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4A" w:rsidRPr="00476335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6335">
        <w:rPr>
          <w:rFonts w:ascii="Times New Roman" w:hAnsi="Times New Roman" w:cs="Times New Roman"/>
          <w:b/>
          <w:sz w:val="24"/>
          <w:szCs w:val="24"/>
        </w:rPr>
        <w:t>Аннотация к</w:t>
      </w:r>
      <w:r w:rsidR="0059307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476335">
        <w:rPr>
          <w:rFonts w:ascii="Times New Roman" w:hAnsi="Times New Roman" w:cs="Times New Roman"/>
          <w:b/>
          <w:sz w:val="24"/>
          <w:szCs w:val="24"/>
        </w:rPr>
        <w:t>рабочей программе по предмету «Физическая культура» 4 класс создана на основе:</w:t>
      </w:r>
    </w:p>
    <w:p w:rsidR="00A04D4A" w:rsidRPr="00A04D4A" w:rsidRDefault="00A04D4A" w:rsidP="00A04D4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Федерального и регионального компонентов  Государственного стандарта начального общего образования;  </w:t>
      </w:r>
    </w:p>
    <w:p w:rsidR="00A04D4A" w:rsidRPr="00A04D4A" w:rsidRDefault="00A04D4A" w:rsidP="00A04D4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Примерной Программы начального общего образования. М., «Просвещение», 2007 год;</w:t>
      </w:r>
    </w:p>
    <w:p w:rsidR="00A04D4A" w:rsidRPr="00A04D4A" w:rsidRDefault="00A04D4A" w:rsidP="00A04D4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Комплексной программы физического воспитания учащихся 1–11-х классов. </w:t>
      </w:r>
      <w:r w:rsidRPr="00A04D4A">
        <w:rPr>
          <w:rFonts w:ascii="Times New Roman" w:hAnsi="Times New Roman" w:cs="Times New Roman"/>
          <w:iCs/>
          <w:sz w:val="24"/>
          <w:szCs w:val="24"/>
        </w:rPr>
        <w:t xml:space="preserve">Лях В.И., </w:t>
      </w:r>
      <w:proofErr w:type="spellStart"/>
      <w:r w:rsidRPr="00A04D4A">
        <w:rPr>
          <w:rFonts w:ascii="Times New Roman" w:hAnsi="Times New Roman" w:cs="Times New Roman"/>
          <w:iCs/>
          <w:sz w:val="24"/>
          <w:szCs w:val="24"/>
        </w:rPr>
        <w:t>Зданевич</w:t>
      </w:r>
      <w:proofErr w:type="spellEnd"/>
      <w:r w:rsidRPr="00A04D4A">
        <w:rPr>
          <w:rFonts w:ascii="Times New Roman" w:hAnsi="Times New Roman" w:cs="Times New Roman"/>
          <w:iCs/>
          <w:sz w:val="24"/>
          <w:szCs w:val="24"/>
        </w:rPr>
        <w:t xml:space="preserve"> А.А. </w:t>
      </w:r>
      <w:r w:rsidRPr="00A04D4A">
        <w:rPr>
          <w:rFonts w:ascii="Times New Roman" w:hAnsi="Times New Roman" w:cs="Times New Roman"/>
          <w:sz w:val="24"/>
          <w:szCs w:val="24"/>
        </w:rPr>
        <w:t>М.: Просвещение, 2010 год;</w:t>
      </w:r>
    </w:p>
    <w:p w:rsidR="00A04D4A" w:rsidRPr="00A04D4A" w:rsidRDefault="00A04D4A" w:rsidP="00A04D4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Учебного плана школы на 2017-2018 учебный год.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Рабочая программа по физической культуре в 4 классе 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– является приложением к образовательной программе начального общего образования МБОУ СОШ </w:t>
      </w:r>
      <w:proofErr w:type="spellStart"/>
      <w:r w:rsidRPr="00A04D4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04D4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4D4A">
        <w:rPr>
          <w:rFonts w:ascii="Times New Roman" w:hAnsi="Times New Roman" w:cs="Times New Roman"/>
          <w:sz w:val="24"/>
          <w:szCs w:val="24"/>
        </w:rPr>
        <w:t>акарово</w:t>
      </w:r>
      <w:proofErr w:type="spellEnd"/>
      <w:r w:rsidRPr="00A04D4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обеспечивает усвоение школьниками 4 класса</w:t>
      </w:r>
      <w:r w:rsidRPr="00A04D4A">
        <w:rPr>
          <w:rFonts w:ascii="Times New Roman" w:hAnsi="Times New Roman" w:cs="Times New Roman"/>
          <w:bCs/>
          <w:sz w:val="24"/>
          <w:szCs w:val="24"/>
        </w:rPr>
        <w:t xml:space="preserve"> Комплексной программы физического воспитания учащихся 1- 11 классов; </w:t>
      </w:r>
      <w:proofErr w:type="spellStart"/>
      <w:r w:rsidRPr="00A04D4A">
        <w:rPr>
          <w:rFonts w:ascii="Times New Roman" w:hAnsi="Times New Roman" w:cs="Times New Roman"/>
          <w:bCs/>
          <w:sz w:val="24"/>
          <w:szCs w:val="24"/>
        </w:rPr>
        <w:t>В.И.Лях</w:t>
      </w:r>
      <w:proofErr w:type="spellEnd"/>
      <w:r w:rsidRPr="00A04D4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04D4A">
        <w:rPr>
          <w:rFonts w:ascii="Times New Roman" w:hAnsi="Times New Roman" w:cs="Times New Roman"/>
          <w:bCs/>
          <w:sz w:val="24"/>
          <w:szCs w:val="24"/>
        </w:rPr>
        <w:t>А.А.Зданевич</w:t>
      </w:r>
      <w:proofErr w:type="spellEnd"/>
      <w:r w:rsidRPr="00A04D4A">
        <w:rPr>
          <w:rFonts w:ascii="Times New Roman" w:hAnsi="Times New Roman" w:cs="Times New Roman"/>
          <w:bCs/>
          <w:sz w:val="24"/>
          <w:szCs w:val="24"/>
        </w:rPr>
        <w:t>, 2011г;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– способствует  сохранению и укреплению здоровья </w:t>
      </w:r>
      <w:proofErr w:type="gramStart"/>
      <w:r w:rsidRPr="00A04D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04D4A">
        <w:rPr>
          <w:rFonts w:ascii="Times New Roman" w:hAnsi="Times New Roman" w:cs="Times New Roman"/>
          <w:sz w:val="24"/>
          <w:szCs w:val="24"/>
        </w:rPr>
        <w:t>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реализует принципы преемственности обучения физической культуры в начальной школе;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– является основным документом в работе учителя по преподаванию физической культуры в 4 классе. 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 xml:space="preserve">          1.2. Назначение программы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04D4A">
        <w:rPr>
          <w:rFonts w:ascii="Times New Roman" w:hAnsi="Times New Roman" w:cs="Times New Roman"/>
          <w:sz w:val="24"/>
          <w:szCs w:val="24"/>
        </w:rPr>
        <w:t>для обучающихся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– для педагогических работников МБОУ СОШ </w:t>
      </w:r>
      <w:proofErr w:type="spellStart"/>
      <w:r w:rsidRPr="00A04D4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04D4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4D4A">
        <w:rPr>
          <w:rFonts w:ascii="Times New Roman" w:hAnsi="Times New Roman" w:cs="Times New Roman"/>
          <w:sz w:val="24"/>
          <w:szCs w:val="24"/>
        </w:rPr>
        <w:t>акарово</w:t>
      </w:r>
      <w:proofErr w:type="spellEnd"/>
      <w:r w:rsidRPr="00A04D4A">
        <w:rPr>
          <w:rFonts w:ascii="Times New Roman" w:hAnsi="Times New Roman" w:cs="Times New Roman"/>
          <w:sz w:val="24"/>
          <w:szCs w:val="24"/>
        </w:rPr>
        <w:t xml:space="preserve"> программа определяет приоритеты в содержании образования и способствует интеграции и координации деятельности по реализации общего образования;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– для администрации МБОУ СОШ </w:t>
      </w:r>
      <w:proofErr w:type="spellStart"/>
      <w:r w:rsidRPr="00A04D4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04D4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4D4A">
        <w:rPr>
          <w:rFonts w:ascii="Times New Roman" w:hAnsi="Times New Roman" w:cs="Times New Roman"/>
          <w:sz w:val="24"/>
          <w:szCs w:val="24"/>
        </w:rPr>
        <w:t>акарово</w:t>
      </w:r>
      <w:proofErr w:type="spellEnd"/>
      <w:r w:rsidRPr="00A04D4A">
        <w:rPr>
          <w:rFonts w:ascii="Times New Roman" w:hAnsi="Times New Roman" w:cs="Times New Roman"/>
          <w:sz w:val="24"/>
          <w:szCs w:val="24"/>
        </w:rPr>
        <w:t xml:space="preserve"> программа является основанием для определения качества реализации общего образования;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– категория обучающихся: учащиеся 4  класса МБОУ СОШ </w:t>
      </w:r>
      <w:proofErr w:type="spellStart"/>
      <w:r w:rsidRPr="00A04D4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04D4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4D4A">
        <w:rPr>
          <w:rFonts w:ascii="Times New Roman" w:hAnsi="Times New Roman" w:cs="Times New Roman"/>
          <w:sz w:val="24"/>
          <w:szCs w:val="24"/>
        </w:rPr>
        <w:t>акарово</w:t>
      </w:r>
      <w:proofErr w:type="spellEnd"/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 xml:space="preserve">            1.3</w:t>
      </w:r>
      <w:r w:rsidRPr="00A04D4A">
        <w:rPr>
          <w:rFonts w:ascii="Times New Roman" w:hAnsi="Times New Roman" w:cs="Times New Roman"/>
          <w:sz w:val="24"/>
          <w:szCs w:val="24"/>
        </w:rPr>
        <w:t xml:space="preserve">  </w:t>
      </w:r>
      <w:r w:rsidRPr="00A04D4A">
        <w:rPr>
          <w:rFonts w:ascii="Times New Roman" w:hAnsi="Times New Roman" w:cs="Times New Roman"/>
          <w:b/>
          <w:sz w:val="24"/>
          <w:szCs w:val="24"/>
        </w:rPr>
        <w:t>Сроки освоения программы</w:t>
      </w:r>
      <w:r w:rsidRPr="00A04D4A">
        <w:rPr>
          <w:rFonts w:ascii="Times New Roman" w:hAnsi="Times New Roman" w:cs="Times New Roman"/>
          <w:sz w:val="24"/>
          <w:szCs w:val="24"/>
        </w:rPr>
        <w:t>: 1 год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 xml:space="preserve">            1.4. Цель программы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>–</w:t>
      </w:r>
      <w:r w:rsidRPr="00A04D4A">
        <w:rPr>
          <w:rFonts w:ascii="Times New Roman" w:hAnsi="Times New Roman" w:cs="Times New Roman"/>
          <w:sz w:val="24"/>
          <w:szCs w:val="24"/>
        </w:rPr>
        <w:t xml:space="preserve"> освоение учащимися 4   класса основ физкультурной деятельности с общефизической и спортивно-оздоровительной направленностью. 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   </w:t>
      </w:r>
      <w:r w:rsidRPr="00A04D4A">
        <w:rPr>
          <w:rFonts w:ascii="Times New Roman" w:hAnsi="Times New Roman" w:cs="Times New Roman"/>
          <w:b/>
          <w:sz w:val="24"/>
          <w:szCs w:val="24"/>
        </w:rPr>
        <w:t>1.5. Особенности программы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 Предметом обучения </w:t>
      </w:r>
      <w:bookmarkStart w:id="1" w:name="YANDEX_6"/>
      <w:bookmarkEnd w:id="1"/>
      <w:r w:rsidRPr="00A04D4A">
        <w:rPr>
          <w:rFonts w:ascii="Times New Roman" w:hAnsi="Times New Roman" w:cs="Times New Roman"/>
          <w:sz w:val="24"/>
          <w:szCs w:val="24"/>
        </w:rPr>
        <w:t xml:space="preserve"> физической  </w:t>
      </w:r>
      <w:bookmarkStart w:id="2" w:name="YANDEX_7"/>
      <w:bookmarkEnd w:id="2"/>
      <w:r w:rsidRPr="00A04D4A">
        <w:rPr>
          <w:rFonts w:ascii="Times New Roman" w:hAnsi="Times New Roman" w:cs="Times New Roman"/>
          <w:sz w:val="24"/>
          <w:szCs w:val="24"/>
        </w:rPr>
        <w:t xml:space="preserve"> культуре  в начальной школе является двигательная система человека с общеразвивающей направленностью. В процессе овладения этой деятельностью укрепляется здоровье, совершенствуются </w:t>
      </w:r>
      <w:bookmarkStart w:id="3" w:name="YANDEX_8"/>
      <w:bookmarkEnd w:id="3"/>
      <w:r w:rsidRPr="00A04D4A">
        <w:rPr>
          <w:rFonts w:ascii="Times New Roman" w:hAnsi="Times New Roman" w:cs="Times New Roman"/>
          <w:sz w:val="24"/>
          <w:szCs w:val="24"/>
        </w:rPr>
        <w:t> физические  качества, осваиваются определённые двигательные действия, активно развиваются мышление, творчество и самостоятельность.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 xml:space="preserve">   1.6. Цели изучения курса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</w:t>
      </w:r>
      <w:r w:rsidRPr="00A04D4A">
        <w:rPr>
          <w:rFonts w:ascii="Times New Roman" w:hAnsi="Times New Roman" w:cs="Times New Roman"/>
          <w:sz w:val="24"/>
          <w:szCs w:val="24"/>
        </w:rPr>
        <w:softHyphen/>
        <w:t xml:space="preserve">ской культуры являются: крепкое здоровье, хорошее физическое развитие, оптимальный уровень </w:t>
      </w:r>
      <w:r w:rsidRPr="00A04D4A">
        <w:rPr>
          <w:rFonts w:ascii="Times New Roman" w:hAnsi="Times New Roman" w:cs="Times New Roman"/>
          <w:sz w:val="24"/>
          <w:szCs w:val="24"/>
        </w:rPr>
        <w:lastRenderedPageBreak/>
        <w:t>двигательных способностей, зна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ния и навыки в области физической культуры, мотивы и осво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енные способы (Умения) осуществлять физкультурно-оздоровительную и спортивную деятельность.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Решая задачи физического воспитания, ориентирую свою деятельность на такие важные компоненты как воспитание ценностных ориентаций на физическое и </w:t>
      </w:r>
      <w:proofErr w:type="spellStart"/>
      <w:r w:rsidRPr="00A04D4A">
        <w:rPr>
          <w:rFonts w:ascii="Times New Roman" w:hAnsi="Times New Roman" w:cs="Times New Roman"/>
          <w:sz w:val="24"/>
          <w:szCs w:val="24"/>
        </w:rPr>
        <w:t>духов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мое</w:t>
      </w:r>
      <w:proofErr w:type="spellEnd"/>
      <w:r w:rsidRPr="00A04D4A">
        <w:rPr>
          <w:rFonts w:ascii="Times New Roman" w:hAnsi="Times New Roman" w:cs="Times New Roman"/>
          <w:sz w:val="24"/>
          <w:szCs w:val="24"/>
        </w:rPr>
        <w:t xml:space="preserve"> совершенствование личности, формирование у учащихся по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требностей и мотивов к систематическим занятиям физическими упражнениями, воспитание моральных и волевых качеств, фор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мирование гуманистических отношений, приобретение опыта об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щения. Школьников учу способам творческого применения полученных знаний, умений и навыков для поддер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жания высокого уровня физической и умственной работоспособ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ности, состояния здоровья, самостоятельных занятий.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>Задачи физического воспитания учащихся 1-4 классов на</w:t>
      </w:r>
      <w:r w:rsidRPr="00A04D4A">
        <w:rPr>
          <w:rFonts w:ascii="Times New Roman" w:hAnsi="Times New Roman" w:cs="Times New Roman"/>
          <w:b/>
          <w:sz w:val="24"/>
          <w:szCs w:val="24"/>
        </w:rPr>
        <w:softHyphen/>
        <w:t xml:space="preserve">правлены </w:t>
      </w:r>
      <w:proofErr w:type="gramStart"/>
      <w:r w:rsidRPr="00A04D4A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A04D4A">
        <w:rPr>
          <w:rFonts w:ascii="Times New Roman" w:hAnsi="Times New Roman" w:cs="Times New Roman"/>
          <w:b/>
          <w:sz w:val="24"/>
          <w:szCs w:val="24"/>
        </w:rPr>
        <w:t>: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и соревновательной деятельности;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воспитание интереса к самостоятельным занятиям физическими упражнениями; обучение простейшим способам измерения показателей физического состояния и развития (рост, вес, пульс и т.д.)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В соответствии с требованиями учебной программы по физическому воспитанию главными задачами для учителя являются: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укрепление здоровья, улучшение осанки, содействие гармоническому физическому развитию;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развитие координационных способностей;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формирование простейших знаний о личной гигиене, режиме дня;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приобщение к самостоятельным занятиям (дома), подвижным играм;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воспитание морально-волевых качеств;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воспитание устойчивого интереса к двигательной активности;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обучение детей правилам поведения во время занятий физическими упражнениями;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– развитие умения контролировать уровень </w:t>
      </w:r>
      <w:proofErr w:type="gramStart"/>
      <w:r w:rsidRPr="00A04D4A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A04D4A">
        <w:rPr>
          <w:rFonts w:ascii="Times New Roman" w:hAnsi="Times New Roman" w:cs="Times New Roman"/>
          <w:sz w:val="24"/>
          <w:szCs w:val="24"/>
        </w:rPr>
        <w:t xml:space="preserve"> двигательной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D4A" w:rsidRPr="00A04D4A" w:rsidRDefault="00A04D4A" w:rsidP="00A04D4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 xml:space="preserve"> Содержание программы курса физкультуры в 4 классе.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Программный материал усложняется по разделам каждый год за счет увеличения сложности элементов на базе ранее пройденных.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Распределение учебного времени на прохождение базовой части программного материала по физической культуре в 1–4 классах составлено в соответствии с «Комплексной программой физического воспитания учащихся» (В.И. Лях, А.А. </w:t>
      </w:r>
      <w:proofErr w:type="spellStart"/>
      <w:r w:rsidRPr="00A04D4A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A04D4A">
        <w:rPr>
          <w:rFonts w:ascii="Times New Roman" w:hAnsi="Times New Roman" w:cs="Times New Roman"/>
          <w:sz w:val="24"/>
          <w:szCs w:val="24"/>
        </w:rPr>
        <w:t xml:space="preserve">). При этом вид программного материала «Лыжная подготовка» в 4  классе – заменена разделом «Кроссовая подготовка» из-за отсутствия </w:t>
      </w:r>
      <w:r w:rsidRPr="00A04D4A">
        <w:rPr>
          <w:rFonts w:ascii="Times New Roman" w:hAnsi="Times New Roman" w:cs="Times New Roman"/>
          <w:sz w:val="24"/>
          <w:szCs w:val="24"/>
        </w:rPr>
        <w:lastRenderedPageBreak/>
        <w:t>лыжной базы, на изучение раздела «Подвижные игры» добавлено 6 часов. Часы вариативной части дополняют основные разделы программного материала базовой части, при этом с учетом рекомендаций   МО и Н РФ с целью содействия физическому развитию обучающихся, повышению двигательной активности в режиме учебного дня в 4  классе увеличено изучение программного материала в разделе «Подвижные игры».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 СОДЕРЖАНИЕ УЧЕБНОГО ПРЕДМЕТА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1. Базовая часть: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Основы знаний о физической культуре: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– естественные основы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– социально-психологические основы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– приёмы закаливания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– способы </w:t>
      </w:r>
      <w:proofErr w:type="spellStart"/>
      <w:r w:rsidRPr="00A04D4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– способы самоконтроля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Легкоатлетические упражнения: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– бег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– прыжки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– метания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Гимнастика с элементами акробатики: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 – построения и перестроения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 – общеразвивающие упражнения с предметами и без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 – упражнения в лазанье и равновесии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– простейшие акробатические упражнения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Кроссовая подготовка: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 – освоение техники бега в равномерном темпе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 – чередование ходьбы с бегом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 – упражнения на развитие выносливости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Подвижные игры: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   – освоение различных игр и их вариантов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                   – система упражнений с мячом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                            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2. Вариативная часть: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                            – подвижные игры с элементами баскетбола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sz w:val="24"/>
          <w:szCs w:val="24"/>
        </w:rPr>
        <w:t>Содержание программного материала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sz w:val="24"/>
          <w:szCs w:val="24"/>
        </w:rPr>
        <w:t>Основы знаний о физической культуре, умения и навыки,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sz w:val="24"/>
          <w:szCs w:val="24"/>
        </w:rPr>
        <w:t xml:space="preserve">приемы закаливания, способы </w:t>
      </w:r>
      <w:proofErr w:type="spellStart"/>
      <w:r w:rsidRPr="00A04D4A">
        <w:rPr>
          <w:rFonts w:ascii="Times New Roman" w:hAnsi="Times New Roman" w:cs="Times New Roman"/>
          <w:b/>
          <w:bCs/>
          <w:sz w:val="24"/>
          <w:szCs w:val="24"/>
        </w:rPr>
        <w:t>саморегуляции</w:t>
      </w:r>
      <w:proofErr w:type="spellEnd"/>
      <w:r w:rsidRPr="00A04D4A">
        <w:rPr>
          <w:rFonts w:ascii="Times New Roman" w:hAnsi="Times New Roman" w:cs="Times New Roman"/>
          <w:b/>
          <w:bCs/>
          <w:sz w:val="24"/>
          <w:szCs w:val="24"/>
        </w:rPr>
        <w:t xml:space="preserve"> и самоконтроля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4D4A">
        <w:rPr>
          <w:rFonts w:ascii="Times New Roman" w:hAnsi="Times New Roman" w:cs="Times New Roman"/>
          <w:bCs/>
          <w:sz w:val="24"/>
          <w:szCs w:val="24"/>
        </w:rPr>
        <w:t>Естественные основы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Cs/>
          <w:i/>
          <w:iCs/>
          <w:sz w:val="24"/>
          <w:szCs w:val="24"/>
        </w:rPr>
        <w:t>1–4 классы.</w:t>
      </w:r>
      <w:r w:rsidRPr="00A04D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4D4A">
        <w:rPr>
          <w:rFonts w:ascii="Times New Roman" w:hAnsi="Times New Roman" w:cs="Times New Roman"/>
          <w:sz w:val="24"/>
          <w:szCs w:val="24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4D4A">
        <w:rPr>
          <w:rFonts w:ascii="Times New Roman" w:hAnsi="Times New Roman" w:cs="Times New Roman"/>
          <w:bCs/>
          <w:sz w:val="24"/>
          <w:szCs w:val="24"/>
        </w:rPr>
        <w:t>Социально-психологические основы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Cs/>
          <w:i/>
          <w:iCs/>
          <w:sz w:val="24"/>
          <w:szCs w:val="24"/>
        </w:rPr>
        <w:t>3–4 классы.</w:t>
      </w:r>
      <w:r w:rsidRPr="00A04D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4D4A">
        <w:rPr>
          <w:rFonts w:ascii="Times New Roman" w:hAnsi="Times New Roman" w:cs="Times New Roman"/>
          <w:sz w:val="24"/>
          <w:szCs w:val="24"/>
        </w:rPr>
        <w:t xml:space="preserve">Комплексы упражнений на развитие физических качеств и правила их выполнения. Обучение движениям. Эмоции и их регулирование в процессе занятий физическими упражнениями. Выполнение жизненно важных навыков различными способами и с изменением амплитуды. 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4D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4D4A">
        <w:rPr>
          <w:rFonts w:ascii="Times New Roman" w:hAnsi="Times New Roman" w:cs="Times New Roman"/>
          <w:sz w:val="24"/>
          <w:szCs w:val="24"/>
        </w:rPr>
        <w:t xml:space="preserve"> правильностью выполнения физических упражнений и тестирования физических качеств.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4D4A">
        <w:rPr>
          <w:rFonts w:ascii="Times New Roman" w:hAnsi="Times New Roman" w:cs="Times New Roman"/>
          <w:bCs/>
          <w:sz w:val="24"/>
          <w:szCs w:val="24"/>
        </w:rPr>
        <w:t xml:space="preserve">Приемы закаливания. Способы </w:t>
      </w:r>
      <w:proofErr w:type="spellStart"/>
      <w:r w:rsidRPr="00A04D4A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A04D4A">
        <w:rPr>
          <w:rFonts w:ascii="Times New Roman" w:hAnsi="Times New Roman" w:cs="Times New Roman"/>
          <w:bCs/>
          <w:sz w:val="24"/>
          <w:szCs w:val="24"/>
        </w:rPr>
        <w:t xml:space="preserve"> и самоконтроля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Водные процедуры. Овладение приемами </w:t>
      </w:r>
      <w:proofErr w:type="spellStart"/>
      <w:r w:rsidRPr="00A04D4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04D4A">
        <w:rPr>
          <w:rFonts w:ascii="Times New Roman" w:hAnsi="Times New Roman" w:cs="Times New Roman"/>
          <w:sz w:val="24"/>
          <w:szCs w:val="24"/>
        </w:rPr>
        <w:t xml:space="preserve">, связанные с умением расслаблять и напрягать мышцы. Контроль и регуляция движений. 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Тестирование физических способностей.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4D4A">
        <w:rPr>
          <w:rFonts w:ascii="Times New Roman" w:hAnsi="Times New Roman" w:cs="Times New Roman"/>
          <w:bCs/>
          <w:sz w:val="24"/>
          <w:szCs w:val="24"/>
        </w:rPr>
        <w:t>Подвижные игры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Cs/>
          <w:i/>
          <w:iCs/>
          <w:sz w:val="24"/>
          <w:szCs w:val="24"/>
        </w:rPr>
        <w:t>1–4 классы.</w:t>
      </w:r>
      <w:r w:rsidRPr="00A04D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4D4A">
        <w:rPr>
          <w:rFonts w:ascii="Times New Roman" w:hAnsi="Times New Roman" w:cs="Times New Roman"/>
          <w:sz w:val="24"/>
          <w:szCs w:val="24"/>
        </w:rPr>
        <w:t>Названия и правила игр, инвентарь, оборудование, организация, правила проведения и безопасность.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4D4A">
        <w:rPr>
          <w:rFonts w:ascii="Times New Roman" w:hAnsi="Times New Roman" w:cs="Times New Roman"/>
          <w:bCs/>
          <w:sz w:val="24"/>
          <w:szCs w:val="24"/>
        </w:rPr>
        <w:t>Гимнастика с элементами акробатики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Cs/>
          <w:i/>
          <w:iCs/>
          <w:sz w:val="24"/>
          <w:szCs w:val="24"/>
        </w:rPr>
        <w:t>1–4 классы.</w:t>
      </w:r>
      <w:r w:rsidRPr="00A04D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4D4A">
        <w:rPr>
          <w:rFonts w:ascii="Times New Roman" w:hAnsi="Times New Roman" w:cs="Times New Roman"/>
          <w:sz w:val="24"/>
          <w:szCs w:val="24"/>
        </w:rPr>
        <w:t>Названия снарядов и гимнастических элементов, правила безопасности во время занятий, признаки правильной ходьбы, бега, прыжков, осанки, значение напряжения и расслабления мышц.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4D4A">
        <w:rPr>
          <w:rFonts w:ascii="Times New Roman" w:hAnsi="Times New Roman" w:cs="Times New Roman"/>
          <w:bCs/>
          <w:sz w:val="24"/>
          <w:szCs w:val="24"/>
        </w:rPr>
        <w:t>Легкоатлетические упражнения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Cs/>
          <w:i/>
          <w:iCs/>
          <w:sz w:val="24"/>
          <w:szCs w:val="24"/>
        </w:rPr>
        <w:t>3–4 классы.</w:t>
      </w:r>
      <w:r w:rsidRPr="00A04D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04D4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04D4A">
        <w:rPr>
          <w:rFonts w:ascii="Times New Roman" w:hAnsi="Times New Roman" w:cs="Times New Roman"/>
          <w:sz w:val="24"/>
          <w:szCs w:val="24"/>
        </w:rPr>
        <w:t xml:space="preserve"> о н я т и я: </w:t>
      </w:r>
      <w:r w:rsidRPr="00A04D4A">
        <w:rPr>
          <w:rFonts w:ascii="Times New Roman" w:hAnsi="Times New Roman" w:cs="Times New Roman"/>
          <w:i/>
          <w:iCs/>
          <w:sz w:val="24"/>
          <w:szCs w:val="24"/>
        </w:rPr>
        <w:t>эстафета, темп, длительность бега</w:t>
      </w:r>
      <w:r w:rsidRPr="00A04D4A">
        <w:rPr>
          <w:rFonts w:ascii="Times New Roman" w:hAnsi="Times New Roman" w:cs="Times New Roman"/>
          <w:sz w:val="24"/>
          <w:szCs w:val="24"/>
        </w:rPr>
        <w:t>; команды «Старт», «Финиш». Влияние бега на здоровье человека, элементарные сведения о правилах соревнований в прыжках, беге и метаниях. Техника безопасности  на уроках.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>3. Требования к уровню подготовки учащихся  4 класса по физической культуре.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4D4A">
        <w:rPr>
          <w:rFonts w:ascii="Times New Roman" w:hAnsi="Times New Roman" w:cs="Times New Roman"/>
          <w:b/>
          <w:sz w:val="24"/>
          <w:szCs w:val="24"/>
        </w:rPr>
        <w:t>Знать и иметь представление</w:t>
      </w:r>
      <w:r w:rsidRPr="00A04D4A">
        <w:rPr>
          <w:rFonts w:ascii="Times New Roman" w:hAnsi="Times New Roman" w:cs="Times New Roman"/>
          <w:sz w:val="24"/>
          <w:szCs w:val="24"/>
        </w:rPr>
        <w:t>: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Об особенностях зарождения физической культуры, истории первых Олимпийских играх;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О способах и особенностях движений и передвижений человека, роль и значении психических биологических процессов в осуществлении двигательных актов;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–О работе скелетных мышц, систем дыхания и кровообращения при выполнении физических упражнений, о способах простейшего </w:t>
      </w:r>
      <w:proofErr w:type="gramStart"/>
      <w:r w:rsidRPr="00A04D4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04D4A">
        <w:rPr>
          <w:rFonts w:ascii="Times New Roman" w:hAnsi="Times New Roman" w:cs="Times New Roman"/>
          <w:sz w:val="24"/>
          <w:szCs w:val="24"/>
        </w:rPr>
        <w:t xml:space="preserve"> деятельностью этих систем;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Об обучении движениям, роль зрительного и слухового анализатора при их освоении и выполнении;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О терминологии разучиваемых упражнений, об их функциональном смысле и направленности воздействий на организм;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О физических качествах и общих правилах их тестирования;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Об общих и индивидуальных основах личной гигиены, правилах использования закаливающих процедур, профилактики осанки и поддержание достойного внешнего вида;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О причинах травматизма на занятиях физической культурой и правилах его предупреждения.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lastRenderedPageBreak/>
        <w:t>Уметь</w:t>
      </w:r>
      <w:r w:rsidRPr="00A04D4A">
        <w:rPr>
          <w:rFonts w:ascii="Times New Roman" w:hAnsi="Times New Roman" w:cs="Times New Roman"/>
          <w:sz w:val="24"/>
          <w:szCs w:val="24"/>
        </w:rPr>
        <w:t>: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Составлять и правильно выполнять комплексы утренней гимнастики комплексы физических упражнений на развитие координации, гибкости, силы, на формирование правильной осанки;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Вести дневник самонаблюдения за физическим развитием и физической подготовленностью, контролировать рыжим нагрузок по внешним признакам, самочувствию и показателям частоты сердечных сокращений;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Организовывать и проводить самостоятельные формы занятий, закаливающие процедуры по индивидуальным планам;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– Взаимодействовать с одноклассниками и сверстниками в процессе занятий физической культурой.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>Демонстрировать</w:t>
      </w:r>
      <w:r w:rsidRPr="00A04D4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3"/>
        <w:gridCol w:w="4709"/>
        <w:gridCol w:w="1492"/>
        <w:gridCol w:w="1086"/>
      </w:tblGrid>
      <w:tr w:rsidR="00A04D4A" w:rsidRPr="00A04D4A" w:rsidTr="00C16B70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Физические способности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A04D4A" w:rsidRPr="00A04D4A" w:rsidTr="00C16B70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04D4A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A04D4A">
              <w:rPr>
                <w:rFonts w:ascii="Times New Roman" w:hAnsi="Times New Roman" w:cs="Times New Roman"/>
                <w:sz w:val="24"/>
                <w:szCs w:val="24"/>
              </w:rPr>
              <w:t xml:space="preserve"> с высокого старта с опорой на руку (с)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A04D4A" w:rsidRPr="00A04D4A" w:rsidTr="00C16B70">
        <w:trPr>
          <w:trHeight w:val="305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Силовые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A04D4A" w:rsidRPr="00A04D4A" w:rsidTr="00C16B70">
        <w:trPr>
          <w:trHeight w:val="235"/>
        </w:trPr>
        <w:tc>
          <w:tcPr>
            <w:tcW w:w="1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</w:t>
            </w:r>
            <w:proofErr w:type="gramStart"/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A04D4A">
              <w:rPr>
                <w:rFonts w:ascii="Times New Roman" w:hAnsi="Times New Roman" w:cs="Times New Roman"/>
                <w:sz w:val="24"/>
                <w:szCs w:val="24"/>
              </w:rPr>
              <w:t xml:space="preserve"> в висе лёжа (кол-во раз) 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4D4A" w:rsidRPr="00A04D4A" w:rsidTr="00C16B70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К выносливости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04D4A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</w:p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</w:t>
            </w:r>
            <w:smartTag w:uri="urn:schemas-microsoft-com:office:smarttags" w:element="metricconverter">
              <w:smartTagPr>
                <w:attr w:name="ProductID" w:val="1.5 км"/>
              </w:smartTagPr>
              <w:r w:rsidRPr="00A04D4A">
                <w:rPr>
                  <w:rFonts w:ascii="Times New Roman" w:hAnsi="Times New Roman" w:cs="Times New Roman"/>
                  <w:sz w:val="24"/>
                  <w:szCs w:val="24"/>
                </w:rPr>
                <w:t>1.5 км</w:t>
              </w:r>
            </w:smartTag>
          </w:p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произвольным стилем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A04D4A">
                <w:rPr>
                  <w:rFonts w:ascii="Times New Roman" w:hAnsi="Times New Roman" w:cs="Times New Roman"/>
                  <w:sz w:val="24"/>
                  <w:szCs w:val="24"/>
                </w:rPr>
                <w:t>25 м</w:t>
              </w:r>
            </w:smartTag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A04D4A" w:rsidRPr="00A04D4A" w:rsidTr="00C16B70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К координации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3x10 м (с)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</w:tr>
    </w:tbl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D4A" w:rsidRPr="00A04D4A" w:rsidRDefault="00A04D4A" w:rsidP="00A04D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>Двигательные умения, навыки и способности</w:t>
      </w:r>
      <w:r w:rsidRPr="00A04D4A">
        <w:rPr>
          <w:rFonts w:ascii="Times New Roman" w:hAnsi="Times New Roman" w:cs="Times New Roman"/>
          <w:sz w:val="24"/>
          <w:szCs w:val="24"/>
        </w:rPr>
        <w:t>: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4D4A">
        <w:rPr>
          <w:rFonts w:ascii="Times New Roman" w:hAnsi="Times New Roman" w:cs="Times New Roman"/>
          <w:b/>
          <w:bCs/>
          <w:iCs/>
          <w:sz w:val="24"/>
          <w:szCs w:val="24"/>
        </w:rPr>
        <w:t>В циклических и ациклических локомоциях</w:t>
      </w:r>
      <w:r w:rsidRPr="00A04D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A04D4A">
        <w:rPr>
          <w:rFonts w:ascii="Times New Roman" w:hAnsi="Times New Roman" w:cs="Times New Roman"/>
          <w:sz w:val="24"/>
          <w:szCs w:val="24"/>
        </w:rPr>
        <w:t xml:space="preserve">правильно выполнять основные движения в ходьбе, беге, прыжках; с максимальной скоростью бега до </w:t>
      </w:r>
      <w:smartTag w:uri="urn:schemas-microsoft-com:office:smarttags" w:element="metricconverter">
        <w:smartTagPr>
          <w:attr w:name="ProductID" w:val="60 м"/>
        </w:smartTagPr>
        <w:r w:rsidRPr="00A04D4A">
          <w:rPr>
            <w:rFonts w:ascii="Times New Roman" w:hAnsi="Times New Roman" w:cs="Times New Roman"/>
            <w:sz w:val="24"/>
            <w:szCs w:val="24"/>
          </w:rPr>
          <w:t>60 м</w:t>
        </w:r>
      </w:smartTag>
      <w:r w:rsidRPr="00A04D4A">
        <w:rPr>
          <w:rFonts w:ascii="Times New Roman" w:hAnsi="Times New Roman" w:cs="Times New Roman"/>
          <w:sz w:val="24"/>
          <w:szCs w:val="24"/>
        </w:rPr>
        <w:t xml:space="preserve"> по дорожке стадиона, другой ровной открытой местности; бег в равномерном темпе до 10 мин; быстро стартовать из различных исходных положений; сильно отталкиваться и приземляться на ноги в яму для прыжков после быстрого разбега с 7-6 шагов;</w:t>
      </w:r>
      <w:proofErr w:type="gramEnd"/>
      <w:r w:rsidRPr="00A04D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4D4A">
        <w:rPr>
          <w:rFonts w:ascii="Times New Roman" w:hAnsi="Times New Roman" w:cs="Times New Roman"/>
          <w:sz w:val="24"/>
          <w:szCs w:val="24"/>
        </w:rPr>
        <w:t>лазать по гимнастической лестнице, гимнастической стенке; преодолевать с помощью бега и прыжков полосу из 3-5 препятствий; прыгать в высоту с прямого и бокового разбеге с 7-9 шагов; прыгать с поворотами на 180º - 360º.</w:t>
      </w:r>
      <w:proofErr w:type="gramEnd"/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iCs/>
          <w:sz w:val="24"/>
          <w:szCs w:val="24"/>
        </w:rPr>
        <w:t>В метаниях на дальность и на меткость</w:t>
      </w:r>
      <w:r w:rsidRPr="00A04D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A04D4A">
        <w:rPr>
          <w:rFonts w:ascii="Times New Roman" w:hAnsi="Times New Roman" w:cs="Times New Roman"/>
          <w:sz w:val="24"/>
          <w:szCs w:val="24"/>
        </w:rPr>
        <w:t xml:space="preserve">метать не большие предметы массой </w:t>
      </w:r>
      <w:smartTag w:uri="urn:schemas-microsoft-com:office:smarttags" w:element="metricconverter">
        <w:smartTagPr>
          <w:attr w:name="ProductID" w:val="150 г"/>
        </w:smartTagPr>
        <w:r w:rsidRPr="00A04D4A">
          <w:rPr>
            <w:rFonts w:ascii="Times New Roman" w:hAnsi="Times New Roman" w:cs="Times New Roman"/>
            <w:sz w:val="24"/>
            <w:szCs w:val="24"/>
          </w:rPr>
          <w:t>150 г</w:t>
        </w:r>
      </w:smartTag>
      <w:r w:rsidRPr="00A04D4A">
        <w:rPr>
          <w:rFonts w:ascii="Times New Roman" w:hAnsi="Times New Roman" w:cs="Times New Roman"/>
          <w:sz w:val="24"/>
          <w:szCs w:val="24"/>
        </w:rPr>
        <w:t xml:space="preserve"> на дальность из разных исходных положений (стоя, с колена, сидя) правой и левой рукой (с места и с 1-3 шагов разбега); толкать набивной мяч массой </w:t>
      </w:r>
      <w:smartTag w:uri="urn:schemas-microsoft-com:office:smarttags" w:element="metricconverter">
        <w:smartTagPr>
          <w:attr w:name="ProductID" w:val="1 кг"/>
        </w:smartTagPr>
        <w:r w:rsidRPr="00A04D4A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A04D4A">
        <w:rPr>
          <w:rFonts w:ascii="Times New Roman" w:hAnsi="Times New Roman" w:cs="Times New Roman"/>
          <w:sz w:val="24"/>
          <w:szCs w:val="24"/>
        </w:rPr>
        <w:t xml:space="preserve"> с одного шага; попадать малым мячом внутрь гимнастического обруча, установленного на расстоянии </w:t>
      </w:r>
      <w:smartTag w:uri="urn:schemas-microsoft-com:office:smarttags" w:element="metricconverter">
        <w:smartTagPr>
          <w:attr w:name="ProductID" w:val="10 м"/>
        </w:smartTagPr>
        <w:r w:rsidRPr="00A04D4A">
          <w:rPr>
            <w:rFonts w:ascii="Times New Roman" w:hAnsi="Times New Roman" w:cs="Times New Roman"/>
            <w:sz w:val="24"/>
            <w:szCs w:val="24"/>
          </w:rPr>
          <w:t>10 м</w:t>
        </w:r>
      </w:smartTag>
      <w:r w:rsidRPr="00A04D4A">
        <w:rPr>
          <w:rFonts w:ascii="Times New Roman" w:hAnsi="Times New Roman" w:cs="Times New Roman"/>
          <w:sz w:val="24"/>
          <w:szCs w:val="24"/>
        </w:rPr>
        <w:t xml:space="preserve"> для мальчиков и </w:t>
      </w:r>
      <w:smartTag w:uri="urn:schemas-microsoft-com:office:smarttags" w:element="metricconverter">
        <w:smartTagPr>
          <w:attr w:name="ProductID" w:val="7 м"/>
        </w:smartTagPr>
        <w:r w:rsidRPr="00A04D4A">
          <w:rPr>
            <w:rFonts w:ascii="Times New Roman" w:hAnsi="Times New Roman" w:cs="Times New Roman"/>
            <w:sz w:val="24"/>
            <w:szCs w:val="24"/>
          </w:rPr>
          <w:t>7 м</w:t>
        </w:r>
      </w:smartTag>
      <w:r w:rsidRPr="00A04D4A">
        <w:rPr>
          <w:rFonts w:ascii="Times New Roman" w:hAnsi="Times New Roman" w:cs="Times New Roman"/>
          <w:sz w:val="24"/>
          <w:szCs w:val="24"/>
        </w:rPr>
        <w:t xml:space="preserve"> для девочек.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iCs/>
          <w:sz w:val="24"/>
          <w:szCs w:val="24"/>
        </w:rPr>
        <w:t>В гимнастических и акробатических упражнениях</w:t>
      </w:r>
      <w:r w:rsidRPr="00A04D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A04D4A">
        <w:rPr>
          <w:rFonts w:ascii="Times New Roman" w:hAnsi="Times New Roman" w:cs="Times New Roman"/>
          <w:sz w:val="24"/>
          <w:szCs w:val="24"/>
        </w:rPr>
        <w:t xml:space="preserve">ходить, бегать и прыгать при изменении длины, частоты и ритмы движения; выполнять строевые упражнения, рекомендованные комплексной программой для учащихся 1-4 классов; принимать основные положения и осуществлять движения рук, ног, туловища без предметов и с предметами (большим и малым мячами, палкой, обручем, набивным мячом массой </w:t>
      </w:r>
      <w:smartTag w:uri="urn:schemas-microsoft-com:office:smarttags" w:element="metricconverter">
        <w:smartTagPr>
          <w:attr w:name="ProductID" w:val="1 кг"/>
        </w:smartTagPr>
        <w:r w:rsidRPr="00A04D4A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A04D4A">
        <w:rPr>
          <w:rFonts w:ascii="Times New Roman" w:hAnsi="Times New Roman" w:cs="Times New Roman"/>
          <w:sz w:val="24"/>
          <w:szCs w:val="24"/>
        </w:rPr>
        <w:t>, гантелями массой 0.5-</w:t>
      </w:r>
      <w:smartTag w:uri="urn:schemas-microsoft-com:office:smarttags" w:element="metricconverter">
        <w:smartTagPr>
          <w:attr w:name="ProductID" w:val="2 кг"/>
        </w:smartTagPr>
        <w:r w:rsidRPr="00A04D4A">
          <w:rPr>
            <w:rFonts w:ascii="Times New Roman" w:hAnsi="Times New Roman" w:cs="Times New Roman"/>
            <w:sz w:val="24"/>
            <w:szCs w:val="24"/>
          </w:rPr>
          <w:t>2 кг</w:t>
        </w:r>
      </w:smartTag>
      <w:r w:rsidRPr="00A04D4A">
        <w:rPr>
          <w:rFonts w:ascii="Times New Roman" w:hAnsi="Times New Roman" w:cs="Times New Roman"/>
          <w:sz w:val="24"/>
          <w:szCs w:val="24"/>
        </w:rPr>
        <w:t xml:space="preserve"> с соблюдением правильной осанки); слитно выполнять кувырок вперёд и назад;  уверенно ходить по бревну высотой 50-</w:t>
      </w:r>
      <w:smartTag w:uri="urn:schemas-microsoft-com:office:smarttags" w:element="metricconverter">
        <w:smartTagPr>
          <w:attr w:name="ProductID" w:val="100 см"/>
        </w:smartTagPr>
        <w:r w:rsidRPr="00A04D4A">
          <w:rPr>
            <w:rFonts w:ascii="Times New Roman" w:hAnsi="Times New Roman" w:cs="Times New Roman"/>
            <w:sz w:val="24"/>
            <w:szCs w:val="24"/>
          </w:rPr>
          <w:t>100 см</w:t>
        </w:r>
      </w:smartTag>
      <w:r w:rsidRPr="00A04D4A">
        <w:rPr>
          <w:rFonts w:ascii="Times New Roman" w:hAnsi="Times New Roman" w:cs="Times New Roman"/>
          <w:sz w:val="24"/>
          <w:szCs w:val="24"/>
        </w:rPr>
        <w:t xml:space="preserve"> с выполнением стоя и в приседе поворотов на 90º и 180º, приседаний и переходов в упор присев; прыгать через скакалку, стоя на месте, вращая её вперёд и назад; в положении наклона туловища вперёд (ноги в коленах не сгибать) касаться пальцами рук поля.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4D4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В подвижных играх</w:t>
      </w:r>
      <w:r w:rsidRPr="00A04D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A04D4A">
        <w:rPr>
          <w:rFonts w:ascii="Times New Roman" w:hAnsi="Times New Roman" w:cs="Times New Roman"/>
          <w:sz w:val="24"/>
          <w:szCs w:val="24"/>
        </w:rPr>
        <w:t xml:space="preserve">уметь играть в подвижные  игры с бегом, прыжками, метаниями; элементарно владеть мячом: держание, передача на расстояние до </w:t>
      </w:r>
      <w:smartTag w:uri="urn:schemas-microsoft-com:office:smarttags" w:element="metricconverter">
        <w:smartTagPr>
          <w:attr w:name="ProductID" w:val="5 м"/>
        </w:smartTagPr>
        <w:r w:rsidRPr="00A04D4A">
          <w:rPr>
            <w:rFonts w:ascii="Times New Roman" w:hAnsi="Times New Roman" w:cs="Times New Roman"/>
            <w:sz w:val="24"/>
            <w:szCs w:val="24"/>
          </w:rPr>
          <w:t>5 м</w:t>
        </w:r>
      </w:smartTag>
      <w:r w:rsidRPr="00A04D4A">
        <w:rPr>
          <w:rFonts w:ascii="Times New Roman" w:hAnsi="Times New Roman" w:cs="Times New Roman"/>
          <w:sz w:val="24"/>
          <w:szCs w:val="24"/>
        </w:rPr>
        <w:t>, ловля, ведение, броски в процессе соответственно подобранных подвижных игр; играть в одну из игр, комплексно воздействующих на организм ребёнка, типа "Пионербол", "Борьба за мяч", "Перестрелка", мини-баскетбол.</w:t>
      </w:r>
      <w:proofErr w:type="gramEnd"/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iCs/>
          <w:sz w:val="24"/>
          <w:szCs w:val="24"/>
        </w:rPr>
        <w:t>Физическая подготовленность</w:t>
      </w:r>
      <w:r w:rsidRPr="00A04D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A04D4A">
        <w:rPr>
          <w:rFonts w:ascii="Times New Roman" w:hAnsi="Times New Roman" w:cs="Times New Roman"/>
          <w:sz w:val="24"/>
          <w:szCs w:val="24"/>
        </w:rPr>
        <w:t>показывать результаты не ниже чем средний уровень основных физических способностей.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>Способы физкультурно-оздоровительной деятельности</w:t>
      </w:r>
      <w:r w:rsidRPr="00A04D4A">
        <w:rPr>
          <w:rFonts w:ascii="Times New Roman" w:hAnsi="Times New Roman" w:cs="Times New Roman"/>
          <w:sz w:val="24"/>
          <w:szCs w:val="24"/>
        </w:rPr>
        <w:t>: самосто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ятельно выполнять упражнения утренней гимнастики, закалива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ющие процедуры; применять рекомендованные для начальной школы подвижные игры и другие физические упражнения с це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лью укрепления здоровья и повышения физической работоспо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собности.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>Способы спортивной деятельности</w:t>
      </w:r>
      <w:r w:rsidRPr="00A04D4A">
        <w:rPr>
          <w:rFonts w:ascii="Times New Roman" w:hAnsi="Times New Roman" w:cs="Times New Roman"/>
          <w:sz w:val="24"/>
          <w:szCs w:val="24"/>
        </w:rPr>
        <w:t>: осуществлять соревновательную деятельность по одному из видов спорта (по упрощен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ным правилам).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 xml:space="preserve">Правила поведения на занятиях физическими </w:t>
      </w:r>
      <w:proofErr w:type="spellStart"/>
      <w:r w:rsidRPr="00A04D4A">
        <w:rPr>
          <w:rFonts w:ascii="Times New Roman" w:hAnsi="Times New Roman" w:cs="Times New Roman"/>
          <w:b/>
          <w:sz w:val="24"/>
          <w:szCs w:val="24"/>
        </w:rPr>
        <w:t>упражнениями</w:t>
      </w:r>
      <w:proofErr w:type="gramStart"/>
      <w:r w:rsidRPr="00A04D4A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A04D4A">
        <w:rPr>
          <w:rFonts w:ascii="Times New Roman" w:hAnsi="Times New Roman" w:cs="Times New Roman"/>
          <w:sz w:val="24"/>
          <w:szCs w:val="24"/>
        </w:rPr>
        <w:t>облюдать</w:t>
      </w:r>
      <w:proofErr w:type="spellEnd"/>
      <w:r w:rsidRPr="00A04D4A">
        <w:rPr>
          <w:rFonts w:ascii="Times New Roman" w:hAnsi="Times New Roman" w:cs="Times New Roman"/>
          <w:sz w:val="24"/>
          <w:szCs w:val="24"/>
        </w:rPr>
        <w:t xml:space="preserve"> порядок, безопасность и гигиенические нормы; помо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гать друг другу и учителю во время занятий, поддерживать това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рищей, имеющих слабые результаты; быть честным, дисципли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нированным, активным во время проведения подвижных игр и выполнения других заданий.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Уровень физической культуры, связанный с региональными и национальными особенностями, определяют региональные и ме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стные органы управления физическим воспитанием. Уровень фи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зической культуры других составляющих вариативной части (материал по выбору учителя, учащихся, определяемый самой шко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лой, по углубленному изучению одного или нескольких видов спорта) разрабатывает и определяет учитель.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D4A">
        <w:rPr>
          <w:rFonts w:ascii="Times New Roman" w:hAnsi="Times New Roman" w:cs="Times New Roman"/>
          <w:b/>
          <w:sz w:val="24"/>
          <w:szCs w:val="24"/>
        </w:rPr>
        <w:t>КРИТЕРИИ И НОРМЫ ОЦЕНКИ ЗУН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Оценка успеваемости - одно из средств повышения эффектив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ности учебного процесса. Она помогает контролировать освоение программного материала, информирует о двигательной подготов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ленности учеников, стимулирует их активность на занятиях физи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ческими упражнениями.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При выполнении минимальных требований к подготовленно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сти учащиеся получают положительную оценку по предмету «Физическая культура». Градация положительной оценки («3», «4», «5») зависит от полноты и глубины знаний, правильности выполнения двигательных действий и уровня физической подго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товленности. Оценка ставится за технику движений и теоретиче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ские знания.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sz w:val="24"/>
          <w:szCs w:val="24"/>
        </w:rPr>
        <w:t>По основам знаний.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Оценивая знания учащихся, надо учитывать глубину и полноту знаний, аргументированность их изложения, умение учащихся ис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пользовать знания применительно к конкретным случаям и практи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ческим занятиям физическими упражнениями.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sz w:val="24"/>
          <w:szCs w:val="24"/>
        </w:rPr>
        <w:t xml:space="preserve">Оценка «5» </w:t>
      </w:r>
      <w:r w:rsidRPr="00A04D4A">
        <w:rPr>
          <w:rFonts w:ascii="Times New Roman" w:hAnsi="Times New Roman" w:cs="Times New Roman"/>
          <w:sz w:val="24"/>
          <w:szCs w:val="24"/>
        </w:rPr>
        <w:t>выставляется за ответ, в котором учащийся демон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стрирует глубокое понимание сущности материала, логично его излагает, используя примеры из практики, своего опыта.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sz w:val="24"/>
          <w:szCs w:val="24"/>
        </w:rPr>
        <w:t xml:space="preserve">Оценка «4» </w:t>
      </w:r>
      <w:r w:rsidRPr="00A04D4A">
        <w:rPr>
          <w:rFonts w:ascii="Times New Roman" w:hAnsi="Times New Roman" w:cs="Times New Roman"/>
          <w:sz w:val="24"/>
          <w:szCs w:val="24"/>
        </w:rPr>
        <w:t>ставится за ответ, в котором содержатся неболь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шие неточности и незначительные ошибки.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sz w:val="24"/>
          <w:szCs w:val="24"/>
        </w:rPr>
        <w:t xml:space="preserve">Оценку «3» </w:t>
      </w:r>
      <w:r w:rsidRPr="00A04D4A">
        <w:rPr>
          <w:rFonts w:ascii="Times New Roman" w:hAnsi="Times New Roman" w:cs="Times New Roman"/>
          <w:sz w:val="24"/>
          <w:szCs w:val="24"/>
        </w:rPr>
        <w:t>учащиеся получают за ответ, в котором отсутст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вует логическая последовательность, имеются пробелы в мате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риале, нет должной аргументации и умения использовать знания в своем опыте.</w:t>
      </w:r>
    </w:p>
    <w:p w:rsid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</w:t>
      </w:r>
      <w:r w:rsidRPr="00A04D4A">
        <w:rPr>
          <w:rFonts w:ascii="Times New Roman" w:hAnsi="Times New Roman" w:cs="Times New Roman"/>
          <w:b/>
          <w:sz w:val="24"/>
          <w:szCs w:val="24"/>
        </w:rPr>
        <w:t>С целью проверки знаний используются различные методы.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Метод опроса применяется в устной и письменной форме в паузах между выполнением упражнений, до начала и после выпол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нения заданий. Не рекомендуется использовать данный метод по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сле значительных физических нагрузок.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Программированный метод заключается в том, что учащиеся получают карточки с вопросами и с несколькими ответами на них. Учащийся должен выбрать правильный ответ. Метод экономичен в проведении.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>Весьма эффективным методом проверки знаний является де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монстрация их учащимися в конкретной деятельности. Например, изложение знаний упражнений по развитию силы с выполнением конкретного комплекса и т. п.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sz w:val="24"/>
          <w:szCs w:val="24"/>
        </w:rPr>
        <w:t>По технике владения двигательными действиями (умения</w:t>
      </w:r>
      <w:r w:rsidRPr="00A04D4A">
        <w:rPr>
          <w:rFonts w:ascii="Times New Roman" w:hAnsi="Times New Roman" w:cs="Times New Roman"/>
          <w:b/>
          <w:bCs/>
          <w:sz w:val="24"/>
          <w:szCs w:val="24"/>
        </w:rPr>
        <w:softHyphen/>
        <w:t>ми, навыками).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sz w:val="24"/>
          <w:szCs w:val="24"/>
        </w:rPr>
        <w:t xml:space="preserve">Оценка «5» </w:t>
      </w:r>
      <w:r w:rsidRPr="00A04D4A">
        <w:rPr>
          <w:rFonts w:ascii="Times New Roman" w:hAnsi="Times New Roman" w:cs="Times New Roman"/>
          <w:sz w:val="24"/>
          <w:szCs w:val="24"/>
        </w:rPr>
        <w:t>– двигательное действие выполнено правильно (заданным способом), точно, в надлежащем темпе, легко и четко.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sz w:val="24"/>
          <w:szCs w:val="24"/>
        </w:rPr>
        <w:t xml:space="preserve">Оценка «4» </w:t>
      </w:r>
      <w:r w:rsidRPr="00A04D4A">
        <w:rPr>
          <w:rFonts w:ascii="Times New Roman" w:hAnsi="Times New Roman" w:cs="Times New Roman"/>
          <w:sz w:val="24"/>
          <w:szCs w:val="24"/>
        </w:rPr>
        <w:t>– двигательное действие выполнено правильно, но недостаточно легко и четко, наблюдается некоторая скованность движений.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b/>
          <w:bCs/>
          <w:sz w:val="24"/>
          <w:szCs w:val="24"/>
        </w:rPr>
        <w:t xml:space="preserve">Оценка «3» </w:t>
      </w:r>
      <w:r w:rsidRPr="00A04D4A">
        <w:rPr>
          <w:rFonts w:ascii="Times New Roman" w:hAnsi="Times New Roman" w:cs="Times New Roman"/>
          <w:sz w:val="24"/>
          <w:szCs w:val="24"/>
        </w:rPr>
        <w:t>– двигательное действие выполнено в основном правильно, но допущена одна грубая или несколько мелких оши</w:t>
      </w:r>
      <w:r w:rsidRPr="00A04D4A">
        <w:rPr>
          <w:rFonts w:ascii="Times New Roman" w:hAnsi="Times New Roman" w:cs="Times New Roman"/>
          <w:sz w:val="24"/>
          <w:szCs w:val="24"/>
        </w:rPr>
        <w:softHyphen/>
        <w:t>бок, приведших к неуверенному или напряженному выполнению.</w:t>
      </w:r>
    </w:p>
    <w:p w:rsidR="00A04D4A" w:rsidRPr="00A04D4A" w:rsidRDefault="00A04D4A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D4A">
        <w:rPr>
          <w:rFonts w:ascii="Times New Roman" w:hAnsi="Times New Roman" w:cs="Times New Roman"/>
          <w:sz w:val="24"/>
          <w:szCs w:val="24"/>
        </w:rPr>
        <w:t xml:space="preserve">Основными методами оценки техники владения двигательными действиями являются методы наблюдения, вызова, упражнений и </w:t>
      </w:r>
      <w:proofErr w:type="gramStart"/>
      <w:r w:rsidRPr="00A04D4A">
        <w:rPr>
          <w:rFonts w:ascii="Times New Roman" w:hAnsi="Times New Roman" w:cs="Times New Roman"/>
          <w:sz w:val="24"/>
          <w:szCs w:val="24"/>
        </w:rPr>
        <w:t>комбинированный</w:t>
      </w:r>
      <w:proofErr w:type="gramEnd"/>
      <w:r w:rsidRPr="00A04D4A">
        <w:rPr>
          <w:rFonts w:ascii="Times New Roman" w:hAnsi="Times New Roman" w:cs="Times New Roman"/>
          <w:sz w:val="24"/>
          <w:szCs w:val="24"/>
        </w:rPr>
        <w:t>.</w:t>
      </w:r>
    </w:p>
    <w:p w:rsidR="00A04D4A" w:rsidRPr="00A04D4A" w:rsidRDefault="00A04D4A" w:rsidP="00A04D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  планирование.</w:t>
      </w:r>
    </w:p>
    <w:tbl>
      <w:tblPr>
        <w:tblpPr w:leftFromText="180" w:rightFromText="180" w:vertAnchor="text" w:horzAnchor="margin" w:tblpXSpec="center" w:tblpY="8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6"/>
        <w:gridCol w:w="4585"/>
        <w:gridCol w:w="1751"/>
      </w:tblGrid>
      <w:tr w:rsidR="00A04D4A" w:rsidRPr="00A04D4A" w:rsidTr="00C16B70">
        <w:trPr>
          <w:trHeight w:val="938"/>
        </w:trPr>
        <w:tc>
          <w:tcPr>
            <w:tcW w:w="1796" w:type="dxa"/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b/>
                <w:sz w:val="24"/>
                <w:szCs w:val="24"/>
              </w:rPr>
              <w:t>№ уроков</w:t>
            </w:r>
          </w:p>
        </w:tc>
        <w:tc>
          <w:tcPr>
            <w:tcW w:w="4585" w:type="dxa"/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751" w:type="dxa"/>
            <w:vAlign w:val="center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A04D4A" w:rsidRPr="00A04D4A" w:rsidTr="00C16B70">
        <w:trPr>
          <w:trHeight w:val="473"/>
        </w:trPr>
        <w:tc>
          <w:tcPr>
            <w:tcW w:w="1796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A04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5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751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4D4A" w:rsidRPr="00A04D4A" w:rsidTr="00C16B70">
        <w:trPr>
          <w:trHeight w:val="477"/>
        </w:trPr>
        <w:tc>
          <w:tcPr>
            <w:tcW w:w="1796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12 - 27</w:t>
            </w:r>
          </w:p>
        </w:tc>
        <w:tc>
          <w:tcPr>
            <w:tcW w:w="4585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751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04D4A" w:rsidRPr="00A04D4A" w:rsidTr="00C16B70">
        <w:trPr>
          <w:trHeight w:val="462"/>
        </w:trPr>
        <w:tc>
          <w:tcPr>
            <w:tcW w:w="1796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28 - 45</w:t>
            </w:r>
          </w:p>
        </w:tc>
        <w:tc>
          <w:tcPr>
            <w:tcW w:w="4585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 xml:space="preserve">  Гимнастика с элементами акробатики</w:t>
            </w:r>
          </w:p>
        </w:tc>
        <w:tc>
          <w:tcPr>
            <w:tcW w:w="1751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04D4A" w:rsidRPr="00A04D4A" w:rsidTr="00C16B70">
        <w:trPr>
          <w:trHeight w:val="477"/>
        </w:trPr>
        <w:tc>
          <w:tcPr>
            <w:tcW w:w="1796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46 - 64</w:t>
            </w:r>
          </w:p>
        </w:tc>
        <w:tc>
          <w:tcPr>
            <w:tcW w:w="4585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751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04D4A" w:rsidRPr="00A04D4A" w:rsidTr="00C16B70">
        <w:trPr>
          <w:trHeight w:val="462"/>
        </w:trPr>
        <w:tc>
          <w:tcPr>
            <w:tcW w:w="1796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65 - 80</w:t>
            </w:r>
          </w:p>
        </w:tc>
        <w:tc>
          <w:tcPr>
            <w:tcW w:w="4585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элементами баскетбола</w:t>
            </w:r>
          </w:p>
        </w:tc>
        <w:tc>
          <w:tcPr>
            <w:tcW w:w="1751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04D4A" w:rsidRPr="00A04D4A" w:rsidTr="00C16B70">
        <w:trPr>
          <w:trHeight w:val="490"/>
        </w:trPr>
        <w:tc>
          <w:tcPr>
            <w:tcW w:w="1796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 xml:space="preserve">81- 90 </w:t>
            </w:r>
          </w:p>
        </w:tc>
        <w:tc>
          <w:tcPr>
            <w:tcW w:w="4585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751" w:type="dxa"/>
          </w:tcPr>
          <w:p w:rsidR="00A04D4A" w:rsidRPr="00A04D4A" w:rsidRDefault="00A04D4A" w:rsidP="00A0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D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D57E1" w:rsidRPr="00A04D4A" w:rsidRDefault="005D57E1" w:rsidP="00A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D57E1" w:rsidRPr="00A04D4A" w:rsidSect="00A04D4A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D7FAD"/>
    <w:multiLevelType w:val="multilevel"/>
    <w:tmpl w:val="4E929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>
    <w:nsid w:val="7BF2498E"/>
    <w:multiLevelType w:val="hybridMultilevel"/>
    <w:tmpl w:val="4008ED7C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DF"/>
    <w:rsid w:val="00476335"/>
    <w:rsid w:val="0059307F"/>
    <w:rsid w:val="005D57E1"/>
    <w:rsid w:val="00A04D4A"/>
    <w:rsid w:val="00C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2646</Words>
  <Characters>15083</Characters>
  <Application>Microsoft Office Word</Application>
  <DocSecurity>0</DocSecurity>
  <Lines>125</Lines>
  <Paragraphs>35</Paragraphs>
  <ScaleCrop>false</ScaleCrop>
  <Company>HP</Company>
  <LinksUpToDate>false</LinksUpToDate>
  <CharactersWithSpaces>17694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2017-10-23T10:43:00Z</dcterms:created>
  <dcterms:modified xsi:type="dcterms:W3CDTF">2017-10-23T11:09:00Z</dcterms:modified>
</cp:coreProperties>
</file>